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9A5B" w14:textId="77777777" w:rsidR="006C1641" w:rsidRPr="00D63031" w:rsidRDefault="006C1641" w:rsidP="006C1641">
      <w:pPr>
        <w:tabs>
          <w:tab w:val="left" w:pos="1080"/>
          <w:tab w:val="left" w:pos="1872"/>
        </w:tabs>
        <w:rPr>
          <w:rFonts w:asciiTheme="majorHAnsi" w:hAnsiTheme="majorHAnsi" w:cs="Arial"/>
          <w:szCs w:val="22"/>
        </w:rPr>
      </w:pPr>
      <w:r w:rsidRPr="00D63031">
        <w:rPr>
          <w:rFonts w:asciiTheme="majorHAnsi" w:hAnsiTheme="majorHAnsi" w:cs="Arial"/>
          <w:szCs w:val="22"/>
        </w:rPr>
        <w:t>Lahjan tarkoituksena on tukea ammattikorkeakoululain</w:t>
      </w:r>
      <w:r w:rsidR="00B66EAD" w:rsidRPr="00D63031">
        <w:rPr>
          <w:rFonts w:asciiTheme="majorHAnsi" w:hAnsiTheme="majorHAnsi" w:cs="Arial"/>
          <w:szCs w:val="22"/>
        </w:rPr>
        <w:t xml:space="preserve"> (932/2014</w:t>
      </w:r>
      <w:r w:rsidR="00D0630C">
        <w:rPr>
          <w:rFonts w:asciiTheme="majorHAnsi" w:hAnsiTheme="majorHAnsi" w:cs="Arial"/>
          <w:szCs w:val="22"/>
        </w:rPr>
        <w:t>, myöhempine muutoksineen</w:t>
      </w:r>
      <w:r w:rsidR="00B66EAD" w:rsidRPr="00D63031">
        <w:rPr>
          <w:rFonts w:asciiTheme="majorHAnsi" w:hAnsiTheme="majorHAnsi" w:cs="Arial"/>
          <w:szCs w:val="22"/>
        </w:rPr>
        <w:t>)</w:t>
      </w:r>
      <w:r w:rsidRPr="00D63031">
        <w:rPr>
          <w:rFonts w:asciiTheme="majorHAnsi" w:hAnsiTheme="majorHAnsi" w:cs="Arial"/>
          <w:szCs w:val="22"/>
        </w:rPr>
        <w:t xml:space="preserve"> 4 §</w:t>
      </w:r>
      <w:r w:rsidR="00C46282" w:rsidRPr="00D63031">
        <w:rPr>
          <w:rFonts w:asciiTheme="majorHAnsi" w:hAnsiTheme="majorHAnsi" w:cs="Arial"/>
          <w:szCs w:val="22"/>
        </w:rPr>
        <w:t xml:space="preserve">:n </w:t>
      </w:r>
      <w:r w:rsidR="00C46282">
        <w:rPr>
          <w:rFonts w:asciiTheme="majorHAnsi" w:hAnsiTheme="majorHAnsi" w:cs="Arial"/>
          <w:szCs w:val="22"/>
        </w:rPr>
        <w:t>mukaisten</w:t>
      </w:r>
      <w:r w:rsidR="00B66EAD" w:rsidRPr="00D63031">
        <w:rPr>
          <w:rFonts w:asciiTheme="majorHAnsi" w:hAnsiTheme="majorHAnsi" w:cs="Arial"/>
          <w:szCs w:val="22"/>
        </w:rPr>
        <w:t xml:space="preserve"> tehtävien </w:t>
      </w:r>
      <w:r w:rsidR="00C46282" w:rsidRPr="00D63031">
        <w:rPr>
          <w:rFonts w:asciiTheme="majorHAnsi" w:hAnsiTheme="majorHAnsi" w:cs="Arial"/>
          <w:szCs w:val="22"/>
        </w:rPr>
        <w:t>hoitamista (</w:t>
      </w:r>
      <w:r w:rsidRPr="00D63031">
        <w:rPr>
          <w:rFonts w:asciiTheme="majorHAnsi" w:hAnsiTheme="majorHAnsi" w:cs="Arial"/>
          <w:szCs w:val="22"/>
        </w:rPr>
        <w:t>opetus, tutkimus-, kehittämis- ja innovaatiotoiminta, taiteellinen toiminta)</w:t>
      </w:r>
    </w:p>
    <w:p w14:paraId="4CD87CFC" w14:textId="77777777" w:rsidR="006C1641" w:rsidRPr="00D63031" w:rsidRDefault="006C1641" w:rsidP="006C1641">
      <w:pPr>
        <w:rPr>
          <w:rFonts w:asciiTheme="majorHAnsi" w:hAnsiTheme="majorHAnsi" w:cs="Arial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4466"/>
      </w:tblGrid>
      <w:tr w:rsidR="006C1641" w:rsidRPr="00D63031" w14:paraId="5A6D3DD1" w14:textId="77777777" w:rsidTr="00F82BAE">
        <w:trPr>
          <w:cantSplit/>
        </w:trPr>
        <w:tc>
          <w:tcPr>
            <w:tcW w:w="5532" w:type="dxa"/>
          </w:tcPr>
          <w:p w14:paraId="283FA6EA" w14:textId="503FDA61" w:rsidR="006C1641" w:rsidRPr="00D63031" w:rsidRDefault="003A442B" w:rsidP="00F82BAE">
            <w:pPr>
              <w:rPr>
                <w:rFonts w:asciiTheme="majorHAnsi" w:hAnsiTheme="majorHAnsi" w:cs="Arial"/>
                <w:szCs w:val="22"/>
              </w:rPr>
            </w:pPr>
            <w:r w:rsidRPr="00FD15BD">
              <w:rPr>
                <w:rFonts w:asciiTheme="majorHAnsi" w:hAnsiTheme="majorHAnsi" w:cs="Arial"/>
                <w:szCs w:val="22"/>
              </w:rPr>
              <w:t>Lahjan</w:t>
            </w:r>
            <w:r w:rsidR="006C1641" w:rsidRPr="00FD15BD">
              <w:rPr>
                <w:rFonts w:asciiTheme="majorHAnsi" w:hAnsiTheme="majorHAnsi" w:cs="Arial"/>
                <w:szCs w:val="22"/>
              </w:rPr>
              <w:t xml:space="preserve"> </w:t>
            </w:r>
            <w:r w:rsidR="006C1641" w:rsidRPr="00D63031">
              <w:rPr>
                <w:rFonts w:asciiTheme="majorHAnsi" w:hAnsiTheme="majorHAnsi" w:cs="Arial"/>
                <w:szCs w:val="22"/>
              </w:rPr>
              <w:t>määrä euroina</w:t>
            </w:r>
          </w:p>
          <w:p w14:paraId="2CF330E8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08A7FC37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466" w:type="dxa"/>
          </w:tcPr>
          <w:p w14:paraId="2F838BD8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 xml:space="preserve">Tilikausi, </w:t>
            </w:r>
            <w:r w:rsidRPr="00FD15BD">
              <w:rPr>
                <w:rFonts w:asciiTheme="majorHAnsi" w:hAnsiTheme="majorHAnsi" w:cs="Arial"/>
                <w:szCs w:val="22"/>
              </w:rPr>
              <w:t>jo</w:t>
            </w:r>
            <w:r w:rsidR="00F82BAE" w:rsidRPr="00FD15BD">
              <w:rPr>
                <w:rFonts w:asciiTheme="majorHAnsi" w:hAnsiTheme="majorHAnsi" w:cs="Arial"/>
                <w:szCs w:val="22"/>
              </w:rPr>
              <w:t>nka verotuksessa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suoritus halutaan vähentää</w:t>
            </w:r>
          </w:p>
          <w:p w14:paraId="6498AA58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4FCBD9BE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6C1641" w:rsidRPr="00D63031" w14:paraId="677B512D" w14:textId="77777777" w:rsidTr="00F82BAE">
        <w:tc>
          <w:tcPr>
            <w:tcW w:w="5532" w:type="dxa"/>
          </w:tcPr>
          <w:p w14:paraId="2BE95511" w14:textId="21FC7599" w:rsidR="006C1641" w:rsidRPr="003B4B76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FD15BD">
              <w:rPr>
                <w:rFonts w:asciiTheme="majorHAnsi" w:hAnsiTheme="majorHAnsi" w:cs="Arial"/>
                <w:szCs w:val="22"/>
              </w:rPr>
              <w:t>Metropolia Ammattikorkeakoulun</w:t>
            </w:r>
            <w:r w:rsidRPr="003B4B76">
              <w:rPr>
                <w:rFonts w:asciiTheme="majorHAnsi" w:hAnsiTheme="majorHAnsi" w:cs="Arial"/>
                <w:szCs w:val="22"/>
              </w:rPr>
              <w:t xml:space="preserve"> </w:t>
            </w:r>
            <w:r w:rsidR="008E6ABC">
              <w:rPr>
                <w:rFonts w:asciiTheme="majorHAnsi" w:hAnsiTheme="majorHAnsi" w:cs="Arial"/>
                <w:szCs w:val="22"/>
              </w:rPr>
              <w:t xml:space="preserve">Oy:n </w:t>
            </w:r>
            <w:r w:rsidRPr="00FD15BD">
              <w:rPr>
                <w:rFonts w:asciiTheme="majorHAnsi" w:hAnsiTheme="majorHAnsi" w:cs="Arial"/>
                <w:szCs w:val="22"/>
              </w:rPr>
              <w:t xml:space="preserve">tili, jolle lahjoitus maksetaan </w:t>
            </w:r>
          </w:p>
          <w:p w14:paraId="3171345C" w14:textId="682634E0" w:rsidR="006C1641" w:rsidRPr="00D63031" w:rsidRDefault="006C1641" w:rsidP="00F82BAE">
            <w:pPr>
              <w:spacing w:before="60"/>
              <w:rPr>
                <w:rFonts w:asciiTheme="majorHAnsi" w:hAnsiTheme="majorHAnsi" w:cs="Arial"/>
                <w:szCs w:val="22"/>
                <w:lang w:val="en-US"/>
              </w:rPr>
            </w:pPr>
            <w:r w:rsidRPr="00D63031">
              <w:rPr>
                <w:rFonts w:asciiTheme="majorHAnsi" w:hAnsiTheme="majorHAnsi" w:cs="Arial"/>
                <w:szCs w:val="22"/>
                <w:lang w:val="en-US"/>
              </w:rPr>
              <w:t xml:space="preserve">Danske Bank </w:t>
            </w:r>
            <w:r w:rsidRPr="00D63031">
              <w:rPr>
                <w:rFonts w:asciiTheme="majorHAnsi" w:hAnsiTheme="majorHAnsi" w:cs="Arial"/>
                <w:b/>
                <w:szCs w:val="22"/>
                <w:lang w:val="en-US"/>
              </w:rPr>
              <w:t>IBAN</w:t>
            </w:r>
            <w:r w:rsidRPr="00D63031">
              <w:rPr>
                <w:rFonts w:asciiTheme="majorHAnsi" w:hAnsiTheme="majorHAnsi" w:cs="Arial"/>
                <w:szCs w:val="22"/>
                <w:lang w:val="en-US"/>
              </w:rPr>
              <w:t xml:space="preserve"> </w:t>
            </w:r>
            <w:r w:rsidR="00C37AD4" w:rsidRPr="00C37AD4">
              <w:rPr>
                <w:rFonts w:asciiTheme="majorHAnsi" w:hAnsiTheme="majorHAnsi"/>
                <w:lang w:val="en-US"/>
              </w:rPr>
              <w:t>FI45</w:t>
            </w:r>
            <w:r w:rsidR="00C37AD4">
              <w:rPr>
                <w:rFonts w:asciiTheme="majorHAnsi" w:hAnsiTheme="majorHAnsi"/>
                <w:lang w:val="en-US"/>
              </w:rPr>
              <w:t xml:space="preserve"> </w:t>
            </w:r>
            <w:r w:rsidR="00C37AD4" w:rsidRPr="00C37AD4">
              <w:rPr>
                <w:rFonts w:asciiTheme="majorHAnsi" w:hAnsiTheme="majorHAnsi"/>
                <w:lang w:val="en-US"/>
              </w:rPr>
              <w:t>8000</w:t>
            </w:r>
            <w:r w:rsidR="00C37AD4">
              <w:rPr>
                <w:rFonts w:asciiTheme="majorHAnsi" w:hAnsiTheme="majorHAnsi"/>
                <w:lang w:val="en-US"/>
              </w:rPr>
              <w:t xml:space="preserve"> </w:t>
            </w:r>
            <w:r w:rsidR="00C37AD4" w:rsidRPr="00C37AD4">
              <w:rPr>
                <w:rFonts w:asciiTheme="majorHAnsi" w:hAnsiTheme="majorHAnsi"/>
                <w:lang w:val="en-US"/>
              </w:rPr>
              <w:t>1971</w:t>
            </w:r>
            <w:r w:rsidR="00C37AD4">
              <w:rPr>
                <w:rFonts w:asciiTheme="majorHAnsi" w:hAnsiTheme="majorHAnsi"/>
                <w:lang w:val="en-US"/>
              </w:rPr>
              <w:t xml:space="preserve"> </w:t>
            </w:r>
            <w:r w:rsidR="00C37AD4" w:rsidRPr="00C37AD4">
              <w:rPr>
                <w:rFonts w:asciiTheme="majorHAnsi" w:hAnsiTheme="majorHAnsi"/>
                <w:lang w:val="en-US"/>
              </w:rPr>
              <w:t>2739</w:t>
            </w:r>
            <w:r w:rsidR="00C37AD4">
              <w:rPr>
                <w:rFonts w:asciiTheme="majorHAnsi" w:hAnsiTheme="majorHAnsi"/>
                <w:lang w:val="en-US"/>
              </w:rPr>
              <w:t xml:space="preserve"> </w:t>
            </w:r>
            <w:r w:rsidR="00C37AD4" w:rsidRPr="00C37AD4">
              <w:rPr>
                <w:rFonts w:asciiTheme="majorHAnsi" w:hAnsiTheme="majorHAnsi"/>
                <w:lang w:val="en-US"/>
              </w:rPr>
              <w:t>18</w:t>
            </w:r>
          </w:p>
          <w:p w14:paraId="5EF27653" w14:textId="77777777" w:rsidR="006C1641" w:rsidRPr="00D63031" w:rsidRDefault="006C1641" w:rsidP="00F82BAE">
            <w:pPr>
              <w:spacing w:before="60"/>
              <w:rPr>
                <w:rFonts w:asciiTheme="majorHAnsi" w:hAnsiTheme="majorHAnsi" w:cs="Arial"/>
                <w:szCs w:val="22"/>
                <w:lang w:val="en-US"/>
              </w:rPr>
            </w:pPr>
            <w:r w:rsidRPr="00D63031">
              <w:rPr>
                <w:rFonts w:asciiTheme="majorHAnsi" w:hAnsiTheme="majorHAnsi" w:cs="Arial"/>
                <w:b/>
                <w:szCs w:val="22"/>
                <w:lang w:val="en-US"/>
              </w:rPr>
              <w:t>SWIFT/BIC</w:t>
            </w:r>
            <w:r w:rsidRPr="00D63031">
              <w:rPr>
                <w:rFonts w:asciiTheme="majorHAnsi" w:hAnsiTheme="majorHAnsi" w:cs="Arial"/>
                <w:szCs w:val="22"/>
                <w:lang w:val="en-US"/>
              </w:rPr>
              <w:t xml:space="preserve"> DABAFIHH </w:t>
            </w:r>
          </w:p>
          <w:p w14:paraId="16B2443E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66" w:type="dxa"/>
          </w:tcPr>
          <w:p w14:paraId="4FF0BC30" w14:textId="77777777" w:rsidR="006C1641" w:rsidRPr="00D63031" w:rsidRDefault="00110303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Lahjoitus maksetaan ammattik</w:t>
            </w:r>
            <w:r w:rsidR="00C46282">
              <w:rPr>
                <w:rFonts w:asciiTheme="majorHAnsi" w:hAnsiTheme="majorHAnsi" w:cs="Arial"/>
                <w:szCs w:val="22"/>
              </w:rPr>
              <w:t>orkeakoulun tilille viimeistään</w:t>
            </w:r>
          </w:p>
          <w:p w14:paraId="61706A15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30A29001" w14:textId="59603889" w:rsidR="006C1641" w:rsidRPr="00D63031" w:rsidRDefault="00110303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_____.______.20</w:t>
            </w:r>
            <w:r w:rsidR="00C37AD4">
              <w:rPr>
                <w:rFonts w:asciiTheme="majorHAnsi" w:hAnsiTheme="majorHAnsi" w:cs="Arial"/>
                <w:szCs w:val="22"/>
              </w:rPr>
              <w:t>2__</w:t>
            </w:r>
          </w:p>
        </w:tc>
      </w:tr>
    </w:tbl>
    <w:p w14:paraId="00E60AE3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143C4A49" w14:textId="77777777" w:rsidR="006C1641" w:rsidRPr="00FD15BD" w:rsidRDefault="00F82BAE" w:rsidP="006C1641">
      <w:pPr>
        <w:rPr>
          <w:rFonts w:asciiTheme="majorHAnsi" w:hAnsiTheme="majorHAnsi" w:cs="Arial"/>
          <w:szCs w:val="22"/>
        </w:rPr>
      </w:pPr>
      <w:r w:rsidRPr="00FD15BD">
        <w:rPr>
          <w:rFonts w:asciiTheme="majorHAnsi" w:hAnsiTheme="majorHAnsi" w:cs="Arial"/>
          <w:szCs w:val="22"/>
        </w:rPr>
        <w:t>LAHJOITTAJA</w:t>
      </w:r>
    </w:p>
    <w:p w14:paraId="67FA7F40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2693"/>
        <w:gridCol w:w="4466"/>
      </w:tblGrid>
      <w:tr w:rsidR="00F82BAE" w:rsidRPr="00D63031" w14:paraId="4C922780" w14:textId="77777777" w:rsidTr="00F82BAE">
        <w:tc>
          <w:tcPr>
            <w:tcW w:w="5532" w:type="dxa"/>
            <w:gridSpan w:val="2"/>
          </w:tcPr>
          <w:p w14:paraId="0FF0B074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Lahjoittajan nimi (Yritys, yhteisö tai yksityishenkilö)</w:t>
            </w:r>
          </w:p>
          <w:p w14:paraId="1FAE070B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7250ED9C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466" w:type="dxa"/>
          </w:tcPr>
          <w:p w14:paraId="25B877DA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Y-tunnus/Henkilötunnus</w:t>
            </w:r>
          </w:p>
          <w:p w14:paraId="30DABB8A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525972B3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45070FDB" w14:textId="77777777" w:rsidTr="00F82BAE">
        <w:tc>
          <w:tcPr>
            <w:tcW w:w="9998" w:type="dxa"/>
            <w:gridSpan w:val="3"/>
          </w:tcPr>
          <w:p w14:paraId="1E02379D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Osoite ja yhteystiedot sekä kotikunta</w:t>
            </w:r>
          </w:p>
          <w:p w14:paraId="561C3AE8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140CAAF4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4EF3BD29" w14:textId="77777777" w:rsidTr="00F82BAE">
        <w:trPr>
          <w:cantSplit/>
        </w:trPr>
        <w:tc>
          <w:tcPr>
            <w:tcW w:w="9998" w:type="dxa"/>
            <w:gridSpan w:val="3"/>
          </w:tcPr>
          <w:p w14:paraId="3AF82DC2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Asiaa hoitaa, nimi</w:t>
            </w:r>
            <w:r>
              <w:rPr>
                <w:rFonts w:asciiTheme="majorHAnsi" w:hAnsiTheme="majorHAnsi" w:cs="Arial"/>
                <w:szCs w:val="22"/>
              </w:rPr>
              <w:t>,</w:t>
            </w:r>
            <w:r w:rsidRPr="00A663C2">
              <w:rPr>
                <w:rFonts w:asciiTheme="majorHAnsi" w:hAnsiTheme="majorHAnsi" w:cs="Arial"/>
                <w:color w:val="F79646" w:themeColor="accent6"/>
                <w:szCs w:val="22"/>
              </w:rPr>
              <w:t xml:space="preserve"> </w:t>
            </w:r>
            <w:r w:rsidRPr="00FD15BD">
              <w:rPr>
                <w:rFonts w:asciiTheme="majorHAnsi" w:hAnsiTheme="majorHAnsi" w:cs="Arial"/>
                <w:szCs w:val="22"/>
              </w:rPr>
              <w:t>puhelin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ja sähköposti</w:t>
            </w:r>
          </w:p>
          <w:p w14:paraId="5E00463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4B92848C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7B9C66F8" w14:textId="77777777" w:rsidTr="00F82BAE">
        <w:trPr>
          <w:cantSplit/>
        </w:trPr>
        <w:tc>
          <w:tcPr>
            <w:tcW w:w="9998" w:type="dxa"/>
            <w:gridSpan w:val="3"/>
          </w:tcPr>
          <w:p w14:paraId="77ACA09D" w14:textId="37549649" w:rsidR="00F82BAE" w:rsidRDefault="00C37AD4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H</w:t>
            </w:r>
            <w:r w:rsidR="00F82BAE">
              <w:rPr>
                <w:rFonts w:asciiTheme="majorHAnsi" w:hAnsiTheme="majorHAnsi" w:cs="Arial"/>
                <w:szCs w:val="22"/>
              </w:rPr>
              <w:t>aluan tukea lahjoituksellani:</w:t>
            </w:r>
          </w:p>
          <w:p w14:paraId="349A9541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95CBFF2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 xml:space="preserve">yleisesti ammattikorkeakoulun toimintaa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  </w:t>
            </w:r>
          </w:p>
          <w:p w14:paraId="663C7EE1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kulttuurialan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39DC6105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liiketalouden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5682CA24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sosiaali- ja terveysalan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7291B24C" w14:textId="77777777" w:rsidR="00F82BAE" w:rsidRPr="00D63031" w:rsidRDefault="00F82BAE" w:rsidP="00F82BA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tekniikan ja liikenteen koulutusala</w:t>
            </w:r>
            <w:r>
              <w:rPr>
                <w:rFonts w:asciiTheme="majorHAnsi" w:hAnsiTheme="majorHAnsi" w:cs="Arial"/>
                <w:szCs w:val="22"/>
              </w:rPr>
              <w:t>a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Pr="00D63031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14:paraId="5A720B0A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641E5B2B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F82BAE" w:rsidRPr="00D63031" w14:paraId="1030A09D" w14:textId="77777777" w:rsidTr="00F82BAE">
        <w:trPr>
          <w:cantSplit/>
        </w:trPr>
        <w:tc>
          <w:tcPr>
            <w:tcW w:w="2839" w:type="dxa"/>
          </w:tcPr>
          <w:p w14:paraId="3A273CF1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Päivämäärä ja paikka</w:t>
            </w:r>
          </w:p>
          <w:p w14:paraId="0E59C55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4F461A4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159" w:type="dxa"/>
            <w:gridSpan w:val="2"/>
          </w:tcPr>
          <w:p w14:paraId="4E528B8C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Allekirjoitus ja nimenselvennys</w:t>
            </w:r>
          </w:p>
          <w:p w14:paraId="4FC051D3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00FEEEF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1E4E142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____________________________________________________</w:t>
            </w:r>
          </w:p>
          <w:p w14:paraId="3467E107" w14:textId="77777777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48E5D0F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5494E0DD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6E836502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41C6FF0E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0A338359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754296D7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16A1A813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p w14:paraId="52B99F04" w14:textId="77777777" w:rsidR="007068A9" w:rsidRDefault="00F82BAE" w:rsidP="006C1641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>
        <w:rPr>
          <w:rFonts w:asciiTheme="majorHAnsi" w:hAnsiTheme="majorHAnsi" w:cs="Arial"/>
          <w:szCs w:val="22"/>
        </w:rPr>
        <w:tab/>
      </w:r>
      <w:r w:rsidRPr="00D63031">
        <w:rPr>
          <w:rFonts w:asciiTheme="majorHAnsi" w:hAnsiTheme="majorHAnsi" w:cs="Arial"/>
          <w:szCs w:val="22"/>
        </w:rPr>
        <w:t>KÄÄNNÄ</w:t>
      </w:r>
    </w:p>
    <w:p w14:paraId="2B3F435D" w14:textId="77777777" w:rsidR="00C37AD4" w:rsidRDefault="00C37AD4" w:rsidP="006C1641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br/>
      </w:r>
    </w:p>
    <w:p w14:paraId="12CA37F5" w14:textId="77777777" w:rsidR="00C37AD4" w:rsidRDefault="00C37AD4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br w:type="page"/>
      </w:r>
    </w:p>
    <w:p w14:paraId="36164C8C" w14:textId="35081995" w:rsidR="00F82BAE" w:rsidRPr="00FD15BD" w:rsidRDefault="00F82BAE" w:rsidP="006C1641">
      <w:pPr>
        <w:rPr>
          <w:rFonts w:asciiTheme="majorHAnsi" w:hAnsiTheme="majorHAnsi" w:cs="Arial"/>
          <w:szCs w:val="22"/>
        </w:rPr>
      </w:pPr>
      <w:r w:rsidRPr="00FD15BD">
        <w:rPr>
          <w:rFonts w:asciiTheme="majorHAnsi" w:hAnsiTheme="majorHAnsi" w:cs="Arial"/>
          <w:szCs w:val="22"/>
        </w:rPr>
        <w:lastRenderedPageBreak/>
        <w:t xml:space="preserve">LAHJAN SAAJA </w:t>
      </w:r>
    </w:p>
    <w:p w14:paraId="10836683" w14:textId="77777777" w:rsidR="00F82BAE" w:rsidRDefault="00F82BAE" w:rsidP="006C1641">
      <w:pPr>
        <w:rPr>
          <w:rFonts w:asciiTheme="majorHAnsi" w:hAnsiTheme="majorHAnsi" w:cs="Arial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4466"/>
      </w:tblGrid>
      <w:tr w:rsidR="00F82BAE" w:rsidRPr="00D63031" w14:paraId="44253372" w14:textId="77777777" w:rsidTr="00F82BAE">
        <w:trPr>
          <w:trHeight w:val="466"/>
        </w:trPr>
        <w:tc>
          <w:tcPr>
            <w:tcW w:w="5532" w:type="dxa"/>
          </w:tcPr>
          <w:p w14:paraId="1C00664A" w14:textId="098DD2AE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Metropolia Ammattikorkeakoulu </w:t>
            </w:r>
            <w:r w:rsidR="008E6ABC">
              <w:rPr>
                <w:rFonts w:asciiTheme="majorHAnsi" w:hAnsiTheme="majorHAnsi" w:cs="Arial"/>
                <w:szCs w:val="22"/>
              </w:rPr>
              <w:t>Oy</w:t>
            </w:r>
          </w:p>
        </w:tc>
        <w:tc>
          <w:tcPr>
            <w:tcW w:w="4466" w:type="dxa"/>
          </w:tcPr>
          <w:p w14:paraId="44A4AD52" w14:textId="77777777" w:rsidR="00FD15BD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Y-tunnus </w:t>
            </w:r>
          </w:p>
          <w:p w14:paraId="3068EBA7" w14:textId="3CFE8152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2094551-1</w:t>
            </w:r>
          </w:p>
        </w:tc>
      </w:tr>
      <w:tr w:rsidR="00F82BAE" w:rsidRPr="00D63031" w14:paraId="3104EABE" w14:textId="77777777" w:rsidTr="00F82BAE">
        <w:tc>
          <w:tcPr>
            <w:tcW w:w="9998" w:type="dxa"/>
            <w:gridSpan w:val="2"/>
          </w:tcPr>
          <w:p w14:paraId="623364B8" w14:textId="1B10D4CC" w:rsidR="00262C1F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Osoit</w:t>
            </w:r>
            <w:r>
              <w:rPr>
                <w:rFonts w:asciiTheme="majorHAnsi" w:hAnsiTheme="majorHAnsi" w:cs="Arial"/>
                <w:szCs w:val="22"/>
              </w:rPr>
              <w:t>e</w:t>
            </w:r>
            <w:r w:rsidR="00F31A92">
              <w:rPr>
                <w:rFonts w:asciiTheme="majorHAnsi" w:hAnsiTheme="majorHAnsi" w:cs="Arial"/>
                <w:szCs w:val="22"/>
              </w:rPr>
              <w:t>:</w:t>
            </w:r>
          </w:p>
          <w:p w14:paraId="68ABCB8C" w14:textId="1E5E9995" w:rsidR="00F82BAE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Metropolia Ammattikorkeakoulu</w:t>
            </w:r>
            <w:r w:rsidR="00F31A92">
              <w:rPr>
                <w:rFonts w:asciiTheme="majorHAnsi" w:hAnsiTheme="majorHAnsi" w:cs="Arial"/>
                <w:szCs w:val="22"/>
              </w:rPr>
              <w:t xml:space="preserve"> Oy</w:t>
            </w:r>
          </w:p>
          <w:p w14:paraId="21AC987F" w14:textId="4C7FBB7C" w:rsidR="00F82BAE" w:rsidRPr="00D63031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PL 4000, 00079 </w:t>
            </w:r>
            <w:r w:rsidR="00AF7646">
              <w:rPr>
                <w:rFonts w:asciiTheme="majorHAnsi" w:hAnsiTheme="majorHAnsi" w:cs="Arial"/>
                <w:szCs w:val="22"/>
              </w:rPr>
              <w:t>Metropolia</w:t>
            </w:r>
          </w:p>
          <w:p w14:paraId="7563036B" w14:textId="77777777" w:rsidR="00F82BAE" w:rsidRDefault="00F82BAE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7287246B" w14:textId="01C944F9" w:rsidR="00F82BAE" w:rsidRDefault="00F82BAE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Yhteyshenkilö</w:t>
            </w:r>
            <w:r w:rsidR="00F31A92">
              <w:rPr>
                <w:rFonts w:asciiTheme="majorHAnsi" w:hAnsiTheme="majorHAnsi" w:cs="Arial"/>
                <w:szCs w:val="22"/>
              </w:rPr>
              <w:t>:</w:t>
            </w:r>
          </w:p>
          <w:p w14:paraId="1B335356" w14:textId="77777777" w:rsidR="00F82BAE" w:rsidRDefault="00F65F85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Talous- ja hallintojohtaja, varatoimitusjohtaja Simo Mustila</w:t>
            </w:r>
          </w:p>
          <w:p w14:paraId="66586955" w14:textId="65E52C39" w:rsidR="00F65F85" w:rsidRDefault="003A6481" w:rsidP="00F82BAE">
            <w:pPr>
              <w:rPr>
                <w:rFonts w:asciiTheme="majorHAnsi" w:hAnsiTheme="majorHAnsi" w:cs="Arial"/>
                <w:szCs w:val="22"/>
              </w:rPr>
            </w:pPr>
            <w:hyperlink r:id="rId8" w:history="1">
              <w:r w:rsidR="00F65F85" w:rsidRPr="00C11F96">
                <w:rPr>
                  <w:rStyle w:val="Hyperlink"/>
                  <w:rFonts w:asciiTheme="majorHAnsi" w:hAnsiTheme="majorHAnsi" w:cs="Arial"/>
                  <w:szCs w:val="22"/>
                </w:rPr>
                <w:t>simo.mustila@metropolia.fi</w:t>
              </w:r>
            </w:hyperlink>
          </w:p>
          <w:p w14:paraId="4470A8B4" w14:textId="23DE7185" w:rsidR="00F65F85" w:rsidRPr="00D63031" w:rsidRDefault="00F65F85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p. 044 220 3300</w:t>
            </w:r>
          </w:p>
        </w:tc>
      </w:tr>
    </w:tbl>
    <w:p w14:paraId="24AE3D56" w14:textId="77777777" w:rsidR="00F82BAE" w:rsidRPr="00D63031" w:rsidRDefault="00F82BAE" w:rsidP="006C1641">
      <w:pPr>
        <w:rPr>
          <w:rFonts w:asciiTheme="majorHAnsi" w:hAnsiTheme="maj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6C1641" w:rsidRPr="00D63031" w14:paraId="36E175BA" w14:textId="77777777" w:rsidTr="00F82BAE">
        <w:trPr>
          <w:cantSplit/>
          <w:trHeight w:val="340"/>
        </w:trPr>
        <w:tc>
          <w:tcPr>
            <w:tcW w:w="9993" w:type="dxa"/>
            <w:gridSpan w:val="2"/>
            <w:tcBorders>
              <w:bottom w:val="nil"/>
            </w:tcBorders>
          </w:tcPr>
          <w:p w14:paraId="4B73DC91" w14:textId="174DB305" w:rsidR="006C1641" w:rsidRPr="00D63031" w:rsidRDefault="008E6ABC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Lahjan</w:t>
            </w:r>
            <w:r w:rsidRPr="00D63031">
              <w:rPr>
                <w:rFonts w:asciiTheme="majorHAnsi" w:hAnsiTheme="majorHAnsi" w:cs="Arial"/>
                <w:szCs w:val="22"/>
              </w:rPr>
              <w:t xml:space="preserve"> </w:t>
            </w:r>
            <w:r w:rsidR="006C1641" w:rsidRPr="00D63031">
              <w:rPr>
                <w:rFonts w:asciiTheme="majorHAnsi" w:hAnsiTheme="majorHAnsi" w:cs="Arial"/>
                <w:szCs w:val="22"/>
              </w:rPr>
              <w:t>vastaanottaminen tukee</w:t>
            </w:r>
            <w:r w:rsidR="00BF4B91">
              <w:t xml:space="preserve"> </w:t>
            </w:r>
            <w:r w:rsidR="00BF4B91" w:rsidRPr="00BF4B91">
              <w:rPr>
                <w:rFonts w:asciiTheme="majorHAnsi" w:hAnsiTheme="majorHAnsi" w:cs="Arial"/>
                <w:szCs w:val="22"/>
              </w:rPr>
              <w:t>ammattikorkeakoululain</w:t>
            </w:r>
            <w:r w:rsidR="00A206E2">
              <w:rPr>
                <w:rFonts w:asciiTheme="majorHAnsi" w:hAnsiTheme="majorHAnsi" w:cs="Arial"/>
                <w:szCs w:val="22"/>
              </w:rPr>
              <w:t xml:space="preserve"> 4 §:n mukaisten</w:t>
            </w:r>
            <w:r w:rsidR="00A206E2">
              <w:t xml:space="preserve"> </w:t>
            </w:r>
            <w:r w:rsidR="00A206E2" w:rsidRPr="00A206E2">
              <w:rPr>
                <w:rFonts w:asciiTheme="majorHAnsi" w:hAnsiTheme="majorHAnsi" w:cs="Arial"/>
                <w:szCs w:val="22"/>
              </w:rPr>
              <w:t>tehtävien hoitamista</w:t>
            </w:r>
            <w:r w:rsidR="00C46282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6C1641" w:rsidRPr="00D63031" w14:paraId="5233ACF2" w14:textId="77777777" w:rsidTr="00F82BAE">
        <w:tc>
          <w:tcPr>
            <w:tcW w:w="2764" w:type="dxa"/>
            <w:tcBorders>
              <w:top w:val="nil"/>
              <w:bottom w:val="single" w:sz="4" w:space="0" w:color="auto"/>
              <w:right w:val="nil"/>
            </w:tcBorders>
          </w:tcPr>
          <w:p w14:paraId="026E2C41" w14:textId="3D78BDEE" w:rsidR="006C1641" w:rsidRPr="00D63031" w:rsidRDefault="00FD15BD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Päivämäärä ja paikka</w:t>
            </w:r>
          </w:p>
          <w:p w14:paraId="57A45842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56DAC0FB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212A4855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</w:tcBorders>
          </w:tcPr>
          <w:p w14:paraId="6E25B4FA" w14:textId="36BCAFD5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Allekirjoitus</w:t>
            </w:r>
            <w:r w:rsidR="00FD15BD">
              <w:rPr>
                <w:rFonts w:asciiTheme="majorHAnsi" w:hAnsiTheme="majorHAnsi" w:cs="Arial"/>
                <w:szCs w:val="22"/>
              </w:rPr>
              <w:t xml:space="preserve"> ja nimenselvennys</w:t>
            </w:r>
          </w:p>
          <w:p w14:paraId="379CBB54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12CB5D8F" w14:textId="77777777" w:rsidR="006C1641" w:rsidRPr="00D63031" w:rsidRDefault="00D63031" w:rsidP="00F82BAE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</w:r>
            <w:r>
              <w:rPr>
                <w:rFonts w:asciiTheme="majorHAnsi" w:hAnsiTheme="majorHAnsi" w:cs="Arial"/>
                <w:szCs w:val="22"/>
              </w:rPr>
              <w:softHyphen/>
              <w:t>_____________________________________________________</w:t>
            </w:r>
          </w:p>
          <w:p w14:paraId="1ED0FAD6" w14:textId="77777777" w:rsidR="006C1641" w:rsidRPr="00D63031" w:rsidRDefault="00E46BDE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Riitta Konkola, toimitusjohtaja-r</w:t>
            </w:r>
            <w:r w:rsidR="006C1641" w:rsidRPr="00D63031">
              <w:rPr>
                <w:rFonts w:asciiTheme="majorHAnsi" w:hAnsiTheme="majorHAnsi" w:cs="Arial"/>
                <w:szCs w:val="22"/>
              </w:rPr>
              <w:t>ehtori</w:t>
            </w:r>
          </w:p>
        </w:tc>
      </w:tr>
    </w:tbl>
    <w:p w14:paraId="237EAB83" w14:textId="77777777" w:rsidR="006C1641" w:rsidRPr="00D63031" w:rsidRDefault="006C1641" w:rsidP="006C1641">
      <w:pPr>
        <w:rPr>
          <w:rFonts w:asciiTheme="majorHAnsi" w:hAnsiTheme="maj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C1641" w:rsidRPr="00D63031" w14:paraId="5E13DEB7" w14:textId="77777777" w:rsidTr="00F82BAE">
        <w:tc>
          <w:tcPr>
            <w:tcW w:w="9993" w:type="dxa"/>
          </w:tcPr>
          <w:p w14:paraId="4D869422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  <w:r w:rsidRPr="00D63031">
              <w:rPr>
                <w:rFonts w:asciiTheme="majorHAnsi" w:hAnsiTheme="majorHAnsi" w:cs="Arial"/>
                <w:szCs w:val="22"/>
              </w:rPr>
              <w:t>Metropolia Ammattikorkeakoulun merkintä: raha saapunut ja rekisteritunniste</w:t>
            </w:r>
          </w:p>
          <w:p w14:paraId="3EEDCA7F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  <w:p w14:paraId="437E446D" w14:textId="77777777" w:rsidR="006C1641" w:rsidRPr="00D63031" w:rsidRDefault="006C1641" w:rsidP="00F82BAE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B53F982" w14:textId="77777777" w:rsidR="0046572C" w:rsidRPr="00D63031" w:rsidRDefault="0046572C" w:rsidP="006C1641">
      <w:pPr>
        <w:rPr>
          <w:rFonts w:asciiTheme="majorHAnsi" w:hAnsiTheme="majorHAnsi" w:cs="Arial"/>
          <w:szCs w:val="22"/>
        </w:rPr>
      </w:pPr>
    </w:p>
    <w:p w14:paraId="1F97C0B4" w14:textId="352DD67F" w:rsidR="006C1641" w:rsidRPr="00A663C2" w:rsidRDefault="006C1641" w:rsidP="00F82BAE">
      <w:pPr>
        <w:rPr>
          <w:rFonts w:asciiTheme="majorHAnsi" w:hAnsiTheme="majorHAnsi"/>
          <w:b/>
        </w:rPr>
      </w:pPr>
      <w:r w:rsidRPr="00A663C2">
        <w:rPr>
          <w:rFonts w:asciiTheme="majorHAnsi" w:hAnsiTheme="majorHAnsi"/>
        </w:rPr>
        <w:t xml:space="preserve">Lahjoittaja sallii nimensä käyttämisen </w:t>
      </w:r>
      <w:r w:rsidR="00B66EAD" w:rsidRPr="00A663C2">
        <w:rPr>
          <w:rFonts w:asciiTheme="majorHAnsi" w:hAnsiTheme="majorHAnsi"/>
        </w:rPr>
        <w:t>ammattikorkeakoulun</w:t>
      </w:r>
      <w:r w:rsidR="00C46282" w:rsidRPr="00A663C2">
        <w:rPr>
          <w:rFonts w:asciiTheme="majorHAnsi" w:hAnsiTheme="majorHAnsi"/>
        </w:rPr>
        <w:t xml:space="preserve"> t</w:t>
      </w:r>
      <w:r w:rsidRPr="00A663C2">
        <w:rPr>
          <w:rFonts w:asciiTheme="majorHAnsi" w:hAnsiTheme="majorHAnsi"/>
        </w:rPr>
        <w:t>iedotuksessa</w:t>
      </w:r>
      <w:r w:rsidR="00FD15BD">
        <w:rPr>
          <w:rFonts w:asciiTheme="majorHAnsi" w:hAnsiTheme="majorHAnsi"/>
        </w:rPr>
        <w:t xml:space="preserve"> ja muussa viestinnässä </w:t>
      </w:r>
    </w:p>
    <w:p w14:paraId="1BC87004" w14:textId="77777777" w:rsidR="006C1641" w:rsidRPr="00D63031" w:rsidRDefault="006C1641" w:rsidP="006C1641">
      <w:pPr>
        <w:pStyle w:val="Heading2"/>
        <w:rPr>
          <w:rFonts w:asciiTheme="majorHAnsi" w:hAnsiTheme="majorHAnsi" w:cs="Arial"/>
          <w:b w:val="0"/>
          <w:sz w:val="40"/>
          <w:szCs w:val="40"/>
        </w:rPr>
      </w:pPr>
      <w:r w:rsidRPr="00D63031">
        <w:rPr>
          <w:rFonts w:asciiTheme="majorHAnsi" w:hAnsiTheme="majorHAnsi" w:cs="Arial"/>
          <w:b w:val="0"/>
          <w:szCs w:val="22"/>
        </w:rPr>
        <w:t xml:space="preserve">Kyllä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  <w:r w:rsidRPr="00D63031">
        <w:rPr>
          <w:rFonts w:asciiTheme="majorHAnsi" w:hAnsiTheme="majorHAnsi" w:cs="Arial"/>
          <w:b w:val="0"/>
          <w:szCs w:val="22"/>
        </w:rPr>
        <w:tab/>
        <w:t xml:space="preserve">Ei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</w:p>
    <w:p w14:paraId="45C14C96" w14:textId="5C5B7E4F" w:rsidR="006C1641" w:rsidRPr="00D63031" w:rsidRDefault="006C1641" w:rsidP="006C1641">
      <w:pPr>
        <w:rPr>
          <w:rFonts w:asciiTheme="majorHAnsi" w:hAnsiTheme="majorHAnsi" w:cs="Arial"/>
          <w:szCs w:val="22"/>
        </w:rPr>
      </w:pPr>
      <w:r w:rsidRPr="00D63031">
        <w:rPr>
          <w:rFonts w:asciiTheme="majorHAnsi" w:hAnsiTheme="majorHAnsi" w:cs="Arial"/>
          <w:szCs w:val="22"/>
        </w:rPr>
        <w:t>Lahjoittaja sallii</w:t>
      </w:r>
      <w:r w:rsidR="00A206E2">
        <w:rPr>
          <w:rFonts w:asciiTheme="majorHAnsi" w:hAnsiTheme="majorHAnsi" w:cs="Arial"/>
          <w:szCs w:val="22"/>
        </w:rPr>
        <w:t xml:space="preserve"> </w:t>
      </w:r>
      <w:r w:rsidR="00F82BAE">
        <w:rPr>
          <w:rFonts w:asciiTheme="majorHAnsi" w:hAnsiTheme="majorHAnsi" w:cs="Arial"/>
          <w:szCs w:val="22"/>
        </w:rPr>
        <w:t>l</w:t>
      </w:r>
      <w:r w:rsidRPr="00D63031">
        <w:rPr>
          <w:rFonts w:asciiTheme="majorHAnsi" w:hAnsiTheme="majorHAnsi" w:cs="Arial"/>
          <w:szCs w:val="22"/>
        </w:rPr>
        <w:t xml:space="preserve">ahjoituksensa määrän ja kohdentamisen </w:t>
      </w:r>
      <w:r w:rsidR="00DC3980">
        <w:rPr>
          <w:rFonts w:asciiTheme="majorHAnsi" w:hAnsiTheme="majorHAnsi" w:cs="Arial"/>
          <w:szCs w:val="22"/>
        </w:rPr>
        <w:t>kertomisen</w:t>
      </w:r>
      <w:r w:rsidR="00DC3980" w:rsidRPr="00D63031">
        <w:rPr>
          <w:rFonts w:asciiTheme="majorHAnsi" w:hAnsiTheme="majorHAnsi" w:cs="Arial"/>
          <w:szCs w:val="22"/>
        </w:rPr>
        <w:t xml:space="preserve"> </w:t>
      </w:r>
      <w:r w:rsidR="00B66EAD" w:rsidRPr="00D63031">
        <w:rPr>
          <w:rFonts w:asciiTheme="majorHAnsi" w:hAnsiTheme="majorHAnsi" w:cs="Arial"/>
          <w:szCs w:val="22"/>
        </w:rPr>
        <w:t xml:space="preserve">ammattikorkeakoulun </w:t>
      </w:r>
      <w:r w:rsidRPr="00D63031">
        <w:rPr>
          <w:rFonts w:asciiTheme="majorHAnsi" w:hAnsiTheme="majorHAnsi" w:cs="Arial"/>
          <w:szCs w:val="22"/>
        </w:rPr>
        <w:t>tiedotuksessa</w:t>
      </w:r>
      <w:r w:rsidR="00FD15BD">
        <w:rPr>
          <w:rFonts w:asciiTheme="majorHAnsi" w:hAnsiTheme="majorHAnsi" w:cs="Arial"/>
          <w:szCs w:val="22"/>
        </w:rPr>
        <w:t xml:space="preserve"> ja viestinnässä</w:t>
      </w:r>
    </w:p>
    <w:p w14:paraId="23A3F487" w14:textId="77777777" w:rsidR="006C1641" w:rsidRDefault="006C1641" w:rsidP="006C1641">
      <w:pPr>
        <w:rPr>
          <w:rFonts w:ascii="Times New Roman" w:hAnsi="Times New Roman"/>
          <w:sz w:val="40"/>
          <w:szCs w:val="40"/>
        </w:rPr>
      </w:pPr>
      <w:r w:rsidRPr="00D63031">
        <w:rPr>
          <w:rFonts w:asciiTheme="majorHAnsi" w:hAnsiTheme="majorHAnsi" w:cs="Arial"/>
          <w:szCs w:val="22"/>
        </w:rPr>
        <w:t xml:space="preserve">Kyllä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  <w:r w:rsidRPr="00D63031">
        <w:rPr>
          <w:rFonts w:asciiTheme="majorHAnsi" w:hAnsiTheme="majorHAnsi" w:cs="Arial"/>
          <w:szCs w:val="22"/>
        </w:rPr>
        <w:tab/>
        <w:t xml:space="preserve">Ei </w:t>
      </w:r>
      <w:r w:rsidR="00D63031" w:rsidRPr="00D63031">
        <w:rPr>
          <w:rFonts w:ascii="Times New Roman" w:hAnsi="Times New Roman"/>
          <w:sz w:val="40"/>
          <w:szCs w:val="40"/>
        </w:rPr>
        <w:t>□</w:t>
      </w:r>
    </w:p>
    <w:p w14:paraId="63E8B74E" w14:textId="77777777" w:rsidR="00110303" w:rsidRDefault="00110303" w:rsidP="006C1641">
      <w:pPr>
        <w:rPr>
          <w:rFonts w:asciiTheme="majorHAnsi" w:hAnsiTheme="majorHAnsi" w:cs="Arial"/>
          <w:szCs w:val="22"/>
        </w:rPr>
      </w:pPr>
    </w:p>
    <w:p w14:paraId="220CACF9" w14:textId="77777777" w:rsidR="00FD15BD" w:rsidRDefault="006C1641" w:rsidP="00FD15BD">
      <w:pPr>
        <w:rPr>
          <w:rFonts w:asciiTheme="majorHAnsi" w:hAnsiTheme="majorHAnsi" w:cs="Arial"/>
          <w:b/>
          <w:szCs w:val="22"/>
        </w:rPr>
      </w:pPr>
      <w:r w:rsidRPr="00D63031">
        <w:rPr>
          <w:rFonts w:asciiTheme="majorHAnsi" w:hAnsiTheme="majorHAnsi" w:cs="Arial"/>
          <w:b/>
          <w:szCs w:val="22"/>
        </w:rPr>
        <w:t>Muut ehdot</w:t>
      </w:r>
    </w:p>
    <w:p w14:paraId="56D621CD" w14:textId="77777777" w:rsidR="00FD15BD" w:rsidRDefault="00FD15BD" w:rsidP="00FD15BD">
      <w:pPr>
        <w:rPr>
          <w:rFonts w:asciiTheme="majorHAnsi" w:hAnsiTheme="majorHAnsi" w:cs="Arial"/>
          <w:b/>
          <w:szCs w:val="22"/>
        </w:rPr>
      </w:pPr>
    </w:p>
    <w:p w14:paraId="5709EB3B" w14:textId="77777777" w:rsidR="00FD15BD" w:rsidRDefault="00FD15BD" w:rsidP="00FD15BD">
      <w:pPr>
        <w:rPr>
          <w:rFonts w:asciiTheme="majorHAnsi" w:hAnsiTheme="majorHAnsi"/>
          <w:color w:val="FF0000"/>
        </w:rPr>
      </w:pPr>
      <w:r w:rsidRPr="00FD15BD">
        <w:rPr>
          <w:rFonts w:asciiTheme="majorHAnsi" w:hAnsiTheme="majorHAnsi"/>
        </w:rPr>
        <w:t>Kaikki lahjoituksen ehdot on määritelty tässä lahjakirjassa.</w:t>
      </w:r>
      <w:r w:rsidRPr="00FD15BD">
        <w:rPr>
          <w:rFonts w:asciiTheme="majorHAnsi" w:hAnsiTheme="majorHAnsi"/>
          <w:color w:val="FF0000"/>
        </w:rPr>
        <w:t xml:space="preserve">  </w:t>
      </w:r>
    </w:p>
    <w:p w14:paraId="2D01A887" w14:textId="77777777" w:rsidR="00FD15BD" w:rsidRDefault="00FD15BD" w:rsidP="00FD15BD">
      <w:pPr>
        <w:rPr>
          <w:rFonts w:asciiTheme="majorHAnsi" w:hAnsiTheme="majorHAnsi" w:cs="Arial"/>
          <w:b/>
          <w:szCs w:val="22"/>
        </w:rPr>
      </w:pPr>
    </w:p>
    <w:p w14:paraId="44C9051D" w14:textId="11A9A8A2" w:rsidR="00E717B9" w:rsidRDefault="00FD15BD" w:rsidP="00FD15BD">
      <w:pPr>
        <w:rPr>
          <w:rFonts w:asciiTheme="majorHAnsi" w:hAnsiTheme="majorHAnsi"/>
        </w:rPr>
      </w:pPr>
      <w:r w:rsidRPr="00FD15BD">
        <w:rPr>
          <w:rFonts w:asciiTheme="majorHAnsi" w:hAnsiTheme="majorHAnsi"/>
        </w:rPr>
        <w:t>Lahjoitus on vastikkeeton. Lahjoitukseen ei liity purkavaa ehtoa eikä ehtoa, joka sitoisi ammattikorkeakoulu</w:t>
      </w:r>
      <w:r w:rsidR="00C37AD4">
        <w:rPr>
          <w:rFonts w:asciiTheme="majorHAnsi" w:hAnsiTheme="majorHAnsi"/>
        </w:rPr>
        <w:t>n muiden varojen</w:t>
      </w:r>
      <w:r w:rsidRPr="00FD15BD">
        <w:rPr>
          <w:rFonts w:asciiTheme="majorHAnsi" w:hAnsiTheme="majorHAnsi"/>
        </w:rPr>
        <w:t xml:space="preserve"> käyttöä. </w:t>
      </w:r>
    </w:p>
    <w:p w14:paraId="24A81BE7" w14:textId="77777777" w:rsidR="00E717B9" w:rsidRDefault="00E717B9" w:rsidP="00FD15BD">
      <w:pPr>
        <w:rPr>
          <w:rFonts w:asciiTheme="majorHAnsi" w:hAnsiTheme="majorHAnsi"/>
        </w:rPr>
      </w:pPr>
    </w:p>
    <w:p w14:paraId="3CEB944E" w14:textId="6ED60C70" w:rsidR="00E717B9" w:rsidRDefault="00FD15BD" w:rsidP="00FD15BD">
      <w:pPr>
        <w:rPr>
          <w:rFonts w:asciiTheme="majorHAnsi" w:hAnsiTheme="majorHAnsi"/>
        </w:rPr>
      </w:pPr>
      <w:r w:rsidRPr="00FD15BD">
        <w:rPr>
          <w:rFonts w:asciiTheme="majorHAnsi" w:hAnsiTheme="majorHAnsi"/>
        </w:rPr>
        <w:t xml:space="preserve">Ammattikorkeakoulu päättää lahjoituksen käytöstä. </w:t>
      </w:r>
    </w:p>
    <w:p w14:paraId="60432018" w14:textId="77777777" w:rsidR="00E717B9" w:rsidRDefault="00E717B9" w:rsidP="00FD15BD">
      <w:pPr>
        <w:rPr>
          <w:rFonts w:asciiTheme="majorHAnsi" w:hAnsiTheme="majorHAnsi"/>
        </w:rPr>
      </w:pPr>
    </w:p>
    <w:p w14:paraId="253F465B" w14:textId="77777777" w:rsidR="006C1641" w:rsidRDefault="006C1641" w:rsidP="006C1641">
      <w:pPr>
        <w:pStyle w:val="Heading2"/>
        <w:rPr>
          <w:rFonts w:asciiTheme="majorHAnsi" w:hAnsiTheme="majorHAnsi" w:cs="Arial"/>
          <w:b w:val="0"/>
          <w:szCs w:val="22"/>
        </w:rPr>
      </w:pPr>
      <w:r w:rsidRPr="00D63031">
        <w:rPr>
          <w:rFonts w:asciiTheme="majorHAnsi" w:hAnsiTheme="majorHAnsi" w:cs="Arial"/>
          <w:b w:val="0"/>
          <w:szCs w:val="22"/>
        </w:rPr>
        <w:t xml:space="preserve">Kaikki lahjoituksia koskevat tiedot (lahjoittaja, määrä, kohdentaminen) ovat </w:t>
      </w:r>
      <w:r w:rsidR="00110303" w:rsidRPr="00305CB4">
        <w:rPr>
          <w:rFonts w:asciiTheme="majorHAnsi" w:hAnsiTheme="majorHAnsi" w:cs="Arial"/>
          <w:b w:val="0"/>
          <w:szCs w:val="22"/>
        </w:rPr>
        <w:t xml:space="preserve">ammattikorkeakoululain 21 §:n ja </w:t>
      </w:r>
      <w:r w:rsidRPr="00D63031">
        <w:rPr>
          <w:rFonts w:asciiTheme="majorHAnsi" w:hAnsiTheme="majorHAnsi" w:cs="Arial"/>
          <w:b w:val="0"/>
          <w:szCs w:val="22"/>
        </w:rPr>
        <w:t>julkisuuslain (621/1999</w:t>
      </w:r>
      <w:r w:rsidR="00DB0517">
        <w:rPr>
          <w:rFonts w:asciiTheme="majorHAnsi" w:hAnsiTheme="majorHAnsi" w:cs="Arial"/>
          <w:b w:val="0"/>
          <w:szCs w:val="22"/>
        </w:rPr>
        <w:t>)</w:t>
      </w:r>
      <w:r w:rsidR="00110303">
        <w:rPr>
          <w:rFonts w:asciiTheme="majorHAnsi" w:hAnsiTheme="majorHAnsi" w:cs="Arial"/>
          <w:b w:val="0"/>
          <w:szCs w:val="22"/>
        </w:rPr>
        <w:t>, myöhempine muutoksineen</w:t>
      </w:r>
      <w:r w:rsidRPr="00D63031">
        <w:rPr>
          <w:rFonts w:asciiTheme="majorHAnsi" w:hAnsiTheme="majorHAnsi" w:cs="Arial"/>
          <w:b w:val="0"/>
          <w:szCs w:val="22"/>
        </w:rPr>
        <w:t xml:space="preserve">) perusteella julkisia. </w:t>
      </w:r>
    </w:p>
    <w:p w14:paraId="077AC9DC" w14:textId="77777777" w:rsidR="006C1641" w:rsidRPr="00D63031" w:rsidRDefault="00A663C2" w:rsidP="006C1641">
      <w:pPr>
        <w:pStyle w:val="Heading2"/>
        <w:rPr>
          <w:rFonts w:asciiTheme="majorHAnsi" w:hAnsiTheme="majorHAnsi" w:cs="Arial"/>
          <w:szCs w:val="22"/>
        </w:rPr>
      </w:pPr>
      <w:bookmarkStart w:id="0" w:name="_GoBack"/>
      <w:r w:rsidRPr="00FD15BD">
        <w:rPr>
          <w:rFonts w:asciiTheme="majorHAnsi" w:hAnsiTheme="majorHAnsi" w:cs="Arial"/>
          <w:szCs w:val="22"/>
        </w:rPr>
        <w:t xml:space="preserve">Vähintään </w:t>
      </w:r>
      <w:r w:rsidR="00D0630C">
        <w:rPr>
          <w:rFonts w:asciiTheme="majorHAnsi" w:hAnsiTheme="majorHAnsi" w:cs="Arial"/>
          <w:szCs w:val="22"/>
        </w:rPr>
        <w:t>850 euron l</w:t>
      </w:r>
      <w:r w:rsidR="006C1641" w:rsidRPr="00D63031">
        <w:rPr>
          <w:rFonts w:asciiTheme="majorHAnsi" w:hAnsiTheme="majorHAnsi" w:cs="Arial"/>
          <w:szCs w:val="22"/>
        </w:rPr>
        <w:t>ahjoitukset verovähennyskelpoisia</w:t>
      </w:r>
    </w:p>
    <w:bookmarkEnd w:id="0"/>
    <w:p w14:paraId="7621A176" w14:textId="78597098" w:rsidR="006C1641" w:rsidRPr="00C37AD4" w:rsidRDefault="006C1641" w:rsidP="00C37AD4">
      <w:pPr>
        <w:spacing w:before="100" w:beforeAutospacing="1"/>
        <w:rPr>
          <w:rFonts w:asciiTheme="majorHAnsi" w:hAnsiTheme="majorHAnsi" w:cs="Arial"/>
          <w:szCs w:val="22"/>
        </w:rPr>
      </w:pPr>
      <w:r w:rsidRPr="00D63031">
        <w:rPr>
          <w:rFonts w:asciiTheme="majorHAnsi" w:hAnsiTheme="majorHAnsi" w:cs="Arial"/>
          <w:color w:val="404040"/>
          <w:szCs w:val="22"/>
        </w:rPr>
        <w:t xml:space="preserve">Yhteisöille verovähennyskelpoisen lahjoituksen alaraja on 850 euroa ja yläraja 250 000 euroa vuodessa (tuloverolaki 57 §). Lue lisää </w:t>
      </w:r>
      <w:hyperlink r:id="rId9" w:tgtFrame="_blank" w:history="1">
        <w:r w:rsidRPr="001718A4">
          <w:rPr>
            <w:rFonts w:asciiTheme="majorHAnsi" w:hAnsiTheme="majorHAnsi" w:cs="Arial"/>
            <w:color w:val="E36C0A" w:themeColor="accent6" w:themeShade="BF"/>
            <w:szCs w:val="22"/>
            <w:u w:val="single"/>
          </w:rPr>
          <w:t>lahjoitusten vähentämisestä elinkeinoverotuksessa</w:t>
        </w:r>
      </w:hyperlink>
      <w:r w:rsidRPr="001718A4">
        <w:rPr>
          <w:rFonts w:asciiTheme="majorHAnsi" w:hAnsiTheme="majorHAnsi" w:cs="Arial"/>
          <w:color w:val="E36C0A" w:themeColor="accent6" w:themeShade="BF"/>
          <w:szCs w:val="22"/>
        </w:rPr>
        <w:t>.</w:t>
      </w:r>
      <w:r w:rsidRPr="00D63031">
        <w:rPr>
          <w:rFonts w:asciiTheme="majorHAnsi" w:hAnsiTheme="majorHAnsi" w:cs="Arial"/>
          <w:color w:val="0070C0"/>
          <w:szCs w:val="22"/>
        </w:rPr>
        <w:t> </w:t>
      </w:r>
      <w:r w:rsidRPr="00D63031">
        <w:rPr>
          <w:rFonts w:asciiTheme="majorHAnsi" w:hAnsiTheme="majorHAnsi" w:cs="Arial"/>
          <w:color w:val="0070C0"/>
          <w:szCs w:val="22"/>
        </w:rPr>
        <w:br/>
      </w:r>
      <w:r w:rsidRPr="00D63031">
        <w:rPr>
          <w:rFonts w:asciiTheme="majorHAnsi" w:hAnsiTheme="majorHAnsi" w:cs="Arial"/>
          <w:color w:val="0070C0"/>
          <w:szCs w:val="22"/>
        </w:rPr>
        <w:br/>
      </w:r>
      <w:r w:rsidRPr="00D63031">
        <w:rPr>
          <w:rFonts w:asciiTheme="majorHAnsi" w:hAnsiTheme="majorHAnsi" w:cs="Arial"/>
          <w:color w:val="404040"/>
          <w:szCs w:val="22"/>
        </w:rPr>
        <w:t xml:space="preserve">Yksityishenkilöille verovähennyskelpoisen lahjoituksen alaraja on 850 euroa ja </w:t>
      </w:r>
      <w:r w:rsidR="00D0630C">
        <w:rPr>
          <w:rFonts w:asciiTheme="majorHAnsi" w:hAnsiTheme="majorHAnsi" w:cs="Arial"/>
          <w:color w:val="404040"/>
          <w:szCs w:val="22"/>
        </w:rPr>
        <w:t>yläraja</w:t>
      </w:r>
      <w:r w:rsidR="00D0630C" w:rsidRPr="00D63031">
        <w:rPr>
          <w:rFonts w:asciiTheme="majorHAnsi" w:hAnsiTheme="majorHAnsi" w:cs="Arial"/>
          <w:color w:val="404040"/>
          <w:szCs w:val="22"/>
        </w:rPr>
        <w:t xml:space="preserve"> </w:t>
      </w:r>
      <w:r w:rsidRPr="00D63031">
        <w:rPr>
          <w:rFonts w:asciiTheme="majorHAnsi" w:hAnsiTheme="majorHAnsi" w:cs="Arial"/>
          <w:color w:val="404040"/>
          <w:szCs w:val="22"/>
        </w:rPr>
        <w:t xml:space="preserve">500 000 euroa vuodessa. Lahjoituksen saa vähentää puhtaasta ansiotulosta (tuloverolaki 98 a §). Lahjoituksen voi tehdä useassa erässä </w:t>
      </w:r>
      <w:r w:rsidR="00D0630C">
        <w:rPr>
          <w:rFonts w:asciiTheme="majorHAnsi" w:hAnsiTheme="majorHAnsi" w:cs="Arial"/>
          <w:color w:val="404040"/>
          <w:szCs w:val="22"/>
        </w:rPr>
        <w:t>vero</w:t>
      </w:r>
      <w:r w:rsidRPr="00D63031">
        <w:rPr>
          <w:rFonts w:asciiTheme="majorHAnsi" w:hAnsiTheme="majorHAnsi" w:cs="Arial"/>
          <w:color w:val="404040"/>
          <w:szCs w:val="22"/>
        </w:rPr>
        <w:t>vuoden aikana. Lue lisää</w:t>
      </w:r>
      <w:hyperlink r:id="rId10" w:tgtFrame="_blank" w:history="1">
        <w:r w:rsidRPr="001718A4">
          <w:rPr>
            <w:rFonts w:asciiTheme="majorHAnsi" w:hAnsiTheme="majorHAnsi" w:cs="Arial"/>
            <w:color w:val="E36C0A" w:themeColor="accent6" w:themeShade="BF"/>
            <w:szCs w:val="22"/>
            <w:u w:val="single"/>
          </w:rPr>
          <w:t xml:space="preserve"> lahjoitusten vähentämisestä henkilöverotuksessa</w:t>
        </w:r>
      </w:hyperlink>
      <w:r w:rsidRPr="001718A4">
        <w:rPr>
          <w:rFonts w:asciiTheme="majorHAnsi" w:hAnsiTheme="majorHAnsi" w:cs="Arial"/>
          <w:color w:val="E36C0A" w:themeColor="accent6" w:themeShade="BF"/>
          <w:szCs w:val="22"/>
        </w:rPr>
        <w:t>. </w:t>
      </w:r>
      <w:r w:rsidRPr="00D63031">
        <w:rPr>
          <w:rFonts w:asciiTheme="majorHAnsi" w:hAnsiTheme="majorHAnsi" w:cs="Arial"/>
          <w:szCs w:val="22"/>
        </w:rPr>
        <w:t xml:space="preserve"> </w:t>
      </w:r>
      <w:r w:rsidR="00D63031" w:rsidRPr="00C37AD4">
        <w:rPr>
          <w:rFonts w:asciiTheme="majorHAnsi" w:hAnsiTheme="majorHAnsi" w:cs="Arial"/>
          <w:sz w:val="18"/>
          <w:szCs w:val="18"/>
        </w:rPr>
        <w:tab/>
      </w:r>
    </w:p>
    <w:sectPr w:rsidR="006C1641" w:rsidRPr="00C37AD4" w:rsidSect="00C37AD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B24D" w14:textId="77777777" w:rsidR="003A6481" w:rsidRDefault="003A6481">
      <w:r>
        <w:separator/>
      </w:r>
    </w:p>
  </w:endnote>
  <w:endnote w:type="continuationSeparator" w:id="0">
    <w:p w14:paraId="4B2C070C" w14:textId="77777777" w:rsidR="003A6481" w:rsidRDefault="003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FD15BD" w:rsidRPr="00D847A4" w14:paraId="61EF847D" w14:textId="77777777" w:rsidTr="00F82BAE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375FFE61" w14:textId="77777777" w:rsidR="00FD15BD" w:rsidRPr="00D847A4" w:rsidRDefault="00FD15BD" w:rsidP="006C1641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Metropolia</w:t>
          </w:r>
        </w:p>
      </w:tc>
      <w:tc>
        <w:tcPr>
          <w:tcW w:w="1701" w:type="dxa"/>
          <w:vAlign w:val="center"/>
        </w:tcPr>
        <w:p w14:paraId="78AE9C30" w14:textId="77777777" w:rsidR="00FD15BD" w:rsidRPr="00D847A4" w:rsidRDefault="00FD15BD" w:rsidP="006C1641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PL 4000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5DAACC2E" w14:textId="77777777" w:rsidR="00FD15BD" w:rsidRPr="00D847A4" w:rsidRDefault="00FD15BD" w:rsidP="006C1641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Bulevardi 31</w:t>
          </w:r>
        </w:p>
      </w:tc>
      <w:tc>
        <w:tcPr>
          <w:tcW w:w="2245" w:type="dxa"/>
          <w:vAlign w:val="center"/>
        </w:tcPr>
        <w:p w14:paraId="7C67EC88" w14:textId="77777777" w:rsidR="00FD15BD" w:rsidRPr="00D847A4" w:rsidRDefault="00FD15BD" w:rsidP="006C1641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39EA05DB" w14:textId="77777777" w:rsidR="00FD15BD" w:rsidRPr="00D847A4" w:rsidRDefault="00FD15BD" w:rsidP="006C1641">
          <w:pPr>
            <w:rPr>
              <w:rFonts w:ascii="Arial" w:hAnsi="Arial" w:cs="Arial"/>
              <w:bCs/>
              <w:color w:val="FF0000"/>
              <w:sz w:val="16"/>
            </w:rPr>
          </w:pPr>
          <w:r w:rsidRPr="00F2443C">
            <w:rPr>
              <w:rFonts w:ascii="Arial" w:hAnsi="Arial" w:cs="Arial"/>
              <w:bCs/>
              <w:color w:val="7F7F7F" w:themeColor="text1" w:themeTint="80"/>
              <w:sz w:val="16"/>
            </w:rPr>
            <w:t>www.metropolia.fi</w:t>
          </w:r>
        </w:p>
      </w:tc>
    </w:tr>
    <w:tr w:rsidR="00FD15BD" w:rsidRPr="00D847A4" w14:paraId="27081EE4" w14:textId="77777777" w:rsidTr="00F82BAE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3CBA98C3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Ammattikorkeakoulu</w:t>
          </w:r>
        </w:p>
      </w:tc>
      <w:tc>
        <w:tcPr>
          <w:tcW w:w="1701" w:type="dxa"/>
          <w:vAlign w:val="center"/>
        </w:tcPr>
        <w:p w14:paraId="5D833326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00079 Metropolia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0D4E2F7F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00180 Helsinki</w:t>
          </w:r>
        </w:p>
      </w:tc>
      <w:tc>
        <w:tcPr>
          <w:tcW w:w="2245" w:type="dxa"/>
          <w:vAlign w:val="center"/>
        </w:tcPr>
        <w:p w14:paraId="0B80C3D4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Puhelin 09 7424</w:t>
          </w:r>
          <w:r w:rsidRPr="00D847A4">
            <w:rPr>
              <w:rFonts w:ascii="Arial" w:hAnsi="Arial" w:cs="Arial"/>
              <w:color w:val="808080"/>
              <w:sz w:val="16"/>
            </w:rPr>
            <w:t xml:space="preserve"> 5000</w:t>
          </w:r>
        </w:p>
      </w:tc>
      <w:tc>
        <w:tcPr>
          <w:tcW w:w="2063" w:type="dxa"/>
          <w:vAlign w:val="center"/>
        </w:tcPr>
        <w:p w14:paraId="65E54154" w14:textId="77777777" w:rsidR="00FD15BD" w:rsidRPr="00D847A4" w:rsidRDefault="00FD15BD" w:rsidP="006C1641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Y-tunnus: 2094551-1</w:t>
          </w:r>
        </w:p>
      </w:tc>
    </w:tr>
  </w:tbl>
  <w:p w14:paraId="7D95CF77" w14:textId="77777777" w:rsidR="00FD15BD" w:rsidRPr="00DE3022" w:rsidRDefault="00FD15BD" w:rsidP="006C1641">
    <w:pPr>
      <w:pStyle w:val="Footer"/>
      <w:rPr>
        <w:sz w:val="2"/>
        <w:szCs w:val="2"/>
      </w:rPr>
    </w:pPr>
    <w:r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1" layoutInCell="1" allowOverlap="1" wp14:anchorId="7663908B" wp14:editId="64AD1902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" name="Picture 23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502BC" w14:textId="77777777" w:rsidR="00FD15BD" w:rsidRDefault="00FD15BD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5FA54CF3" wp14:editId="6385DD58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FD15BD" w:rsidRPr="00D847A4" w14:paraId="720FEDD8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19BCCE8D" w14:textId="77777777" w:rsidR="00FD15BD" w:rsidRPr="00D847A4" w:rsidRDefault="00FD15BD" w:rsidP="00DC59F4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Metropolia</w:t>
          </w:r>
        </w:p>
      </w:tc>
      <w:tc>
        <w:tcPr>
          <w:tcW w:w="1701" w:type="dxa"/>
          <w:vAlign w:val="center"/>
        </w:tcPr>
        <w:p w14:paraId="7B4CBA5B" w14:textId="77777777" w:rsidR="00FD15BD" w:rsidRPr="00D847A4" w:rsidRDefault="00FD15BD" w:rsidP="00DC59F4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bCs/>
              <w:color w:val="808080"/>
              <w:sz w:val="16"/>
            </w:rPr>
            <w:t>PL 4000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49962BAB" w14:textId="77777777" w:rsidR="00FD15BD" w:rsidRPr="00D847A4" w:rsidRDefault="00FD15BD" w:rsidP="006E7FED">
          <w:pPr>
            <w:rPr>
              <w:rFonts w:ascii="Arial" w:hAnsi="Arial" w:cs="Arial"/>
              <w:bCs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Bulevardi 31</w:t>
          </w:r>
        </w:p>
      </w:tc>
      <w:tc>
        <w:tcPr>
          <w:tcW w:w="2245" w:type="dxa"/>
          <w:vAlign w:val="center"/>
        </w:tcPr>
        <w:p w14:paraId="21162DA4" w14:textId="77777777" w:rsidR="00FD15BD" w:rsidRPr="00D847A4" w:rsidRDefault="00FD15BD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6AE1C358" w14:textId="77777777" w:rsidR="00FD15BD" w:rsidRPr="00D847A4" w:rsidRDefault="00FD15BD" w:rsidP="0057668E">
          <w:pPr>
            <w:rPr>
              <w:rFonts w:ascii="Arial" w:hAnsi="Arial" w:cs="Arial"/>
              <w:bCs/>
              <w:color w:val="FF0000"/>
              <w:sz w:val="16"/>
            </w:rPr>
          </w:pPr>
          <w:r w:rsidRPr="00F2443C">
            <w:rPr>
              <w:rFonts w:ascii="Arial" w:hAnsi="Arial" w:cs="Arial"/>
              <w:bCs/>
              <w:color w:val="7F7F7F" w:themeColor="text1" w:themeTint="80"/>
              <w:sz w:val="16"/>
            </w:rPr>
            <w:t>www.metropolia.fi</w:t>
          </w:r>
        </w:p>
      </w:tc>
    </w:tr>
    <w:tr w:rsidR="00FD15BD" w:rsidRPr="00D847A4" w14:paraId="6CB4E1C2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68246071" w14:textId="77777777" w:rsidR="00FD15BD" w:rsidRPr="00D847A4" w:rsidRDefault="00FD15BD" w:rsidP="00DC59F4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Ammattikorkeakoulu</w:t>
          </w:r>
        </w:p>
      </w:tc>
      <w:tc>
        <w:tcPr>
          <w:tcW w:w="1701" w:type="dxa"/>
          <w:vAlign w:val="center"/>
        </w:tcPr>
        <w:p w14:paraId="5694BB52" w14:textId="77777777" w:rsidR="00FD15BD" w:rsidRPr="00D847A4" w:rsidRDefault="00FD15BD" w:rsidP="00DC59F4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00079 Metropolia</w:t>
          </w: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22E324B0" w14:textId="77777777" w:rsidR="00FD15BD" w:rsidRPr="00D847A4" w:rsidRDefault="00FD15BD" w:rsidP="006E7FED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00180 Helsinki</w:t>
          </w:r>
        </w:p>
      </w:tc>
      <w:tc>
        <w:tcPr>
          <w:tcW w:w="2245" w:type="dxa"/>
          <w:vAlign w:val="center"/>
        </w:tcPr>
        <w:p w14:paraId="7F033CFD" w14:textId="77777777" w:rsidR="00FD15BD" w:rsidRPr="00D847A4" w:rsidRDefault="00FD15BD" w:rsidP="006E7FED">
          <w:pPr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Puhelin 09 7424</w:t>
          </w:r>
          <w:r w:rsidRPr="00D847A4">
            <w:rPr>
              <w:rFonts w:ascii="Arial" w:hAnsi="Arial" w:cs="Arial"/>
              <w:color w:val="808080"/>
              <w:sz w:val="16"/>
            </w:rPr>
            <w:t xml:space="preserve"> 5000</w:t>
          </w:r>
        </w:p>
      </w:tc>
      <w:tc>
        <w:tcPr>
          <w:tcW w:w="2063" w:type="dxa"/>
          <w:vAlign w:val="center"/>
        </w:tcPr>
        <w:p w14:paraId="3A47B9EF" w14:textId="77777777" w:rsidR="00FD15BD" w:rsidRPr="00D847A4" w:rsidRDefault="00FD15BD" w:rsidP="0057668E">
          <w:pPr>
            <w:rPr>
              <w:rFonts w:ascii="Arial" w:hAnsi="Arial" w:cs="Arial"/>
              <w:color w:val="808080"/>
              <w:sz w:val="16"/>
            </w:rPr>
          </w:pPr>
          <w:r w:rsidRPr="00D847A4">
            <w:rPr>
              <w:rFonts w:ascii="Arial" w:hAnsi="Arial" w:cs="Arial"/>
              <w:color w:val="808080"/>
              <w:sz w:val="16"/>
            </w:rPr>
            <w:t>Y-tunnus: 2094551-1</w:t>
          </w:r>
        </w:p>
      </w:tc>
    </w:tr>
  </w:tbl>
  <w:p w14:paraId="7245CACE" w14:textId="77777777" w:rsidR="00FD15BD" w:rsidRPr="00DE3022" w:rsidRDefault="00FD15BD">
    <w:pPr>
      <w:pStyle w:val="Footer"/>
      <w:rPr>
        <w:sz w:val="2"/>
        <w:szCs w:val="2"/>
      </w:rPr>
    </w:pPr>
    <w:r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1" layoutInCell="1" allowOverlap="1" wp14:anchorId="2189555C" wp14:editId="2C9C5C7A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3" name="Picture 23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8AC6" w14:textId="77777777" w:rsidR="003A6481" w:rsidRDefault="003A6481">
      <w:r>
        <w:separator/>
      </w:r>
    </w:p>
  </w:footnote>
  <w:footnote w:type="continuationSeparator" w:id="0">
    <w:p w14:paraId="337AFD11" w14:textId="77777777" w:rsidR="003A6481" w:rsidRDefault="003A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0B97" w14:textId="77777777" w:rsidR="00FD15BD" w:rsidRPr="00D847A4" w:rsidRDefault="00FD15BD" w:rsidP="00871C1D">
    <w:pPr>
      <w:ind w:left="5220"/>
      <w:rPr>
        <w:rFonts w:ascii="Arial" w:hAnsi="Arial" w:cs="Arial"/>
      </w:rPr>
    </w:pPr>
    <w:r>
      <w:tab/>
    </w:r>
    <w:r w:rsidRPr="00C86200">
      <w:tab/>
    </w:r>
    <w:r w:rsidRPr="00C86200">
      <w:tab/>
    </w:r>
  </w:p>
  <w:p w14:paraId="7306806F" w14:textId="77777777" w:rsidR="00FD15BD" w:rsidRPr="00D847A4" w:rsidRDefault="00FD15BD" w:rsidP="00871C1D">
    <w:pPr>
      <w:ind w:left="5220"/>
      <w:rPr>
        <w:rFonts w:ascii="Arial" w:hAnsi="Arial" w:cs="Arial"/>
      </w:rPr>
    </w:pPr>
  </w:p>
  <w:p w14:paraId="5B7A27B2" w14:textId="77777777" w:rsidR="00FD15BD" w:rsidRPr="00D847A4" w:rsidRDefault="00FD15BD" w:rsidP="00871C1D">
    <w:pPr>
      <w:ind w:left="5220"/>
      <w:rPr>
        <w:rFonts w:ascii="Arial" w:hAnsi="Arial" w:cs="Arial"/>
      </w:rPr>
    </w:pPr>
  </w:p>
  <w:p w14:paraId="7851BDCA" w14:textId="77777777" w:rsidR="00FD15BD" w:rsidRPr="00D847A4" w:rsidRDefault="00FD15BD" w:rsidP="00871C1D">
    <w:pPr>
      <w:ind w:left="522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8F48" w14:textId="77777777" w:rsidR="00FD15BD" w:rsidRDefault="00FD15BD" w:rsidP="00CB7616">
    <w:pPr>
      <w:ind w:left="5220"/>
      <w:rPr>
        <w:rFonts w:ascii="Arial" w:hAnsi="Arial" w:cs="Arial"/>
      </w:rPr>
    </w:pPr>
    <w:bookmarkStart w:id="1" w:name="nimi"/>
  </w:p>
  <w:p w14:paraId="343B981F" w14:textId="77777777" w:rsidR="00FD15BD" w:rsidRPr="00D63031" w:rsidRDefault="00FD15BD" w:rsidP="00D63031">
    <w:pPr>
      <w:pStyle w:val="Title"/>
      <w:rPr>
        <w:b/>
        <w:sz w:val="40"/>
        <w:szCs w:val="40"/>
      </w:rPr>
    </w:pPr>
    <w:r>
      <w:tab/>
    </w:r>
    <w:r>
      <w:tab/>
      <w:t xml:space="preserve">      </w:t>
    </w:r>
    <w:r>
      <w:tab/>
    </w:r>
    <w:r>
      <w:tab/>
    </w:r>
    <w:r>
      <w:tab/>
    </w:r>
    <w:r>
      <w:tab/>
    </w:r>
    <w:r w:rsidRPr="00D63031">
      <w:rPr>
        <w:b/>
        <w:sz w:val="40"/>
        <w:szCs w:val="40"/>
      </w:rPr>
      <w:t>LAHJAKIRJA</w:t>
    </w:r>
    <w:bookmarkEnd w:id="1"/>
  </w:p>
  <w:p w14:paraId="6D47A45E" w14:textId="77777777" w:rsidR="00FD15BD" w:rsidRPr="00D847A4" w:rsidRDefault="00FD15BD" w:rsidP="00CB7616">
    <w:pPr>
      <w:ind w:left="5220"/>
      <w:rPr>
        <w:rFonts w:ascii="Arial" w:hAnsi="Arial" w:cs="Arial"/>
      </w:rPr>
    </w:pPr>
  </w:p>
  <w:p w14:paraId="70799272" w14:textId="77777777" w:rsidR="00FD15BD" w:rsidRPr="00D847A4" w:rsidRDefault="00FD15BD" w:rsidP="00CB7616">
    <w:pPr>
      <w:ind w:left="5220"/>
      <w:rPr>
        <w:rFonts w:ascii="Arial" w:hAnsi="Arial" w:cs="Arial"/>
      </w:rPr>
    </w:pPr>
  </w:p>
  <w:p w14:paraId="02F419A0" w14:textId="77777777" w:rsidR="00FD15BD" w:rsidRDefault="00FD15BD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abstractNum w:abstractNumId="1" w15:restartNumberingAfterBreak="0">
    <w:nsid w:val="3EF04D40"/>
    <w:multiLevelType w:val="hybridMultilevel"/>
    <w:tmpl w:val="0004D50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55AA"/>
    <w:multiLevelType w:val="hybridMultilevel"/>
    <w:tmpl w:val="0004D50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1715"/>
    <w:multiLevelType w:val="hybridMultilevel"/>
    <w:tmpl w:val="7AD6F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B"/>
    <w:rsid w:val="00002FAF"/>
    <w:rsid w:val="00015FEF"/>
    <w:rsid w:val="000267E0"/>
    <w:rsid w:val="000461EB"/>
    <w:rsid w:val="000C1F40"/>
    <w:rsid w:val="000F3FC8"/>
    <w:rsid w:val="00110303"/>
    <w:rsid w:val="0014093B"/>
    <w:rsid w:val="00152B83"/>
    <w:rsid w:val="00167DDB"/>
    <w:rsid w:val="001718A4"/>
    <w:rsid w:val="001760D6"/>
    <w:rsid w:val="001A1743"/>
    <w:rsid w:val="001A1BAC"/>
    <w:rsid w:val="001A33BC"/>
    <w:rsid w:val="001A57DE"/>
    <w:rsid w:val="001A7AFB"/>
    <w:rsid w:val="001B1319"/>
    <w:rsid w:val="001C5523"/>
    <w:rsid w:val="00262C1F"/>
    <w:rsid w:val="002C246D"/>
    <w:rsid w:val="00305CB4"/>
    <w:rsid w:val="0031072E"/>
    <w:rsid w:val="00315F2B"/>
    <w:rsid w:val="00356989"/>
    <w:rsid w:val="00365EEF"/>
    <w:rsid w:val="00367A68"/>
    <w:rsid w:val="003A442B"/>
    <w:rsid w:val="003A6481"/>
    <w:rsid w:val="003B4B76"/>
    <w:rsid w:val="003D540A"/>
    <w:rsid w:val="00436B7C"/>
    <w:rsid w:val="00445279"/>
    <w:rsid w:val="0044729E"/>
    <w:rsid w:val="00453341"/>
    <w:rsid w:val="0046572C"/>
    <w:rsid w:val="004A1904"/>
    <w:rsid w:val="004C1121"/>
    <w:rsid w:val="004C3BD3"/>
    <w:rsid w:val="004E13F3"/>
    <w:rsid w:val="004F3DB3"/>
    <w:rsid w:val="005024CA"/>
    <w:rsid w:val="0057668E"/>
    <w:rsid w:val="005C317F"/>
    <w:rsid w:val="005E6F0B"/>
    <w:rsid w:val="005E7779"/>
    <w:rsid w:val="0061577C"/>
    <w:rsid w:val="00622348"/>
    <w:rsid w:val="0062276C"/>
    <w:rsid w:val="00626FDC"/>
    <w:rsid w:val="00666C09"/>
    <w:rsid w:val="006C1641"/>
    <w:rsid w:val="006D1055"/>
    <w:rsid w:val="006E7FED"/>
    <w:rsid w:val="006F750B"/>
    <w:rsid w:val="007068A9"/>
    <w:rsid w:val="007325B7"/>
    <w:rsid w:val="00775A5C"/>
    <w:rsid w:val="00795272"/>
    <w:rsid w:val="007A5C3A"/>
    <w:rsid w:val="007C1088"/>
    <w:rsid w:val="007E7612"/>
    <w:rsid w:val="007F5AF9"/>
    <w:rsid w:val="00814779"/>
    <w:rsid w:val="00816BC6"/>
    <w:rsid w:val="0082327C"/>
    <w:rsid w:val="00831E2F"/>
    <w:rsid w:val="008371A2"/>
    <w:rsid w:val="00841EA8"/>
    <w:rsid w:val="00871C1D"/>
    <w:rsid w:val="00871C43"/>
    <w:rsid w:val="00873A4E"/>
    <w:rsid w:val="008B4356"/>
    <w:rsid w:val="008C206B"/>
    <w:rsid w:val="008D2D68"/>
    <w:rsid w:val="008D7A72"/>
    <w:rsid w:val="008E0AFB"/>
    <w:rsid w:val="008E6ABC"/>
    <w:rsid w:val="00902A2E"/>
    <w:rsid w:val="00A17539"/>
    <w:rsid w:val="00A206E2"/>
    <w:rsid w:val="00A36E9D"/>
    <w:rsid w:val="00A43AC4"/>
    <w:rsid w:val="00A663C2"/>
    <w:rsid w:val="00A82FB7"/>
    <w:rsid w:val="00A8319D"/>
    <w:rsid w:val="00AC7F35"/>
    <w:rsid w:val="00AD14D6"/>
    <w:rsid w:val="00AE1D87"/>
    <w:rsid w:val="00AF7646"/>
    <w:rsid w:val="00B07529"/>
    <w:rsid w:val="00B1520F"/>
    <w:rsid w:val="00B305BF"/>
    <w:rsid w:val="00B31CE3"/>
    <w:rsid w:val="00B43735"/>
    <w:rsid w:val="00B51A9A"/>
    <w:rsid w:val="00B66EAD"/>
    <w:rsid w:val="00BA0372"/>
    <w:rsid w:val="00BB68B6"/>
    <w:rsid w:val="00BB799E"/>
    <w:rsid w:val="00BC0989"/>
    <w:rsid w:val="00BF4B91"/>
    <w:rsid w:val="00C37AD4"/>
    <w:rsid w:val="00C46282"/>
    <w:rsid w:val="00CB613A"/>
    <w:rsid w:val="00CB7616"/>
    <w:rsid w:val="00CC5EA2"/>
    <w:rsid w:val="00CD200E"/>
    <w:rsid w:val="00D0630C"/>
    <w:rsid w:val="00D56B81"/>
    <w:rsid w:val="00D63031"/>
    <w:rsid w:val="00D847A4"/>
    <w:rsid w:val="00DB0517"/>
    <w:rsid w:val="00DC36A5"/>
    <w:rsid w:val="00DC3980"/>
    <w:rsid w:val="00DC59F4"/>
    <w:rsid w:val="00DE1369"/>
    <w:rsid w:val="00DE3022"/>
    <w:rsid w:val="00E11217"/>
    <w:rsid w:val="00E35F2F"/>
    <w:rsid w:val="00E46A6F"/>
    <w:rsid w:val="00E46BDE"/>
    <w:rsid w:val="00E717B9"/>
    <w:rsid w:val="00E74274"/>
    <w:rsid w:val="00E751A7"/>
    <w:rsid w:val="00E94574"/>
    <w:rsid w:val="00EB1903"/>
    <w:rsid w:val="00EB23C7"/>
    <w:rsid w:val="00F035A1"/>
    <w:rsid w:val="00F2443C"/>
    <w:rsid w:val="00F27106"/>
    <w:rsid w:val="00F309BF"/>
    <w:rsid w:val="00F31A92"/>
    <w:rsid w:val="00F65F85"/>
    <w:rsid w:val="00F7162D"/>
    <w:rsid w:val="00F82BAE"/>
    <w:rsid w:val="00F9441B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948576"/>
  <w15:docId w15:val="{BBB43EFB-9FC6-40C9-9FE1-0D88F2DA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6EA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630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630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E1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13F3"/>
    <w:rPr>
      <w:rFonts w:ascii="Tahoma" w:hAnsi="Tahoma"/>
      <w:lang w:eastAsia="en-US"/>
    </w:rPr>
  </w:style>
  <w:style w:type="character" w:styleId="FootnoteReference">
    <w:name w:val="footnote reference"/>
    <w:basedOn w:val="DefaultParagraphFont"/>
    <w:semiHidden/>
    <w:unhideWhenUsed/>
    <w:rsid w:val="004E13F3"/>
    <w:rPr>
      <w:vertAlign w:val="superscript"/>
    </w:rPr>
  </w:style>
  <w:style w:type="character" w:styleId="Hyperlink">
    <w:name w:val="Hyperlink"/>
    <w:basedOn w:val="DefaultParagraphFont"/>
    <w:unhideWhenUsed/>
    <w:rsid w:val="0011030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D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B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5B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.mustila@metropolia.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ro.fi/fi-FI/Syventavat_veroohjeet/Henkiloasiakkaan_tuloverotus/Vahennykset_ansiotulosta_ja_verosta/Lahjoitusvahennys_henkiloverotuksessa%2838983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o.fi/fi-FI/Syventavat_veroohjeet/Elinkeinoverotus/Lahjoitusvahennys_yhteisoverotuksessa%2812057%2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623E-C838-4D14-B792-D46933DC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Satu Orkola</cp:lastModifiedBy>
  <cp:revision>2</cp:revision>
  <cp:lastPrinted>2017-12-18T12:22:00Z</cp:lastPrinted>
  <dcterms:created xsi:type="dcterms:W3CDTF">2020-10-12T11:59:00Z</dcterms:created>
  <dcterms:modified xsi:type="dcterms:W3CDTF">2020-10-12T11:59:00Z</dcterms:modified>
</cp:coreProperties>
</file>